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2" w:rsidRPr="00D53D7F" w:rsidRDefault="009B5137" w:rsidP="00D53D7F">
      <w:pPr>
        <w:pStyle w:val="a4"/>
        <w:spacing w:before="0" w:after="0" w:line="360" w:lineRule="auto"/>
        <w:ind w:left="-284" w:right="-1"/>
        <w:jc w:val="center"/>
        <w:rPr>
          <w:rFonts w:ascii="Times New Roman" w:hAnsi="Times New Roman" w:cs="Times New Roman"/>
          <w:i w:val="0"/>
          <w:color w:val="17365D" w:themeColor="text2" w:themeShade="BF"/>
          <w:sz w:val="28"/>
        </w:rPr>
      </w:pPr>
      <w:r w:rsidRPr="00D53D7F">
        <w:rPr>
          <w:rFonts w:ascii="Times New Roman" w:hAnsi="Times New Roman" w:cs="Times New Roman"/>
          <w:i w:val="0"/>
          <w:color w:val="17365D" w:themeColor="text2" w:themeShade="BF"/>
          <w:sz w:val="28"/>
        </w:rPr>
        <w:t>Форум</w:t>
      </w:r>
    </w:p>
    <w:p w:rsidR="00193828" w:rsidRPr="00D53D7F" w:rsidRDefault="00193828" w:rsidP="00D53D7F">
      <w:pPr>
        <w:pStyle w:val="a4"/>
        <w:spacing w:before="0" w:after="0" w:line="360" w:lineRule="auto"/>
        <w:ind w:left="-284" w:right="-1"/>
        <w:jc w:val="center"/>
        <w:rPr>
          <w:rFonts w:ascii="Times New Roman" w:hAnsi="Times New Roman" w:cs="Times New Roman"/>
          <w:i w:val="0"/>
          <w:color w:val="17365D" w:themeColor="text2" w:themeShade="BF"/>
          <w:sz w:val="28"/>
        </w:rPr>
      </w:pPr>
      <w:r w:rsidRPr="00D53D7F">
        <w:rPr>
          <w:rFonts w:ascii="Times New Roman" w:hAnsi="Times New Roman" w:cs="Times New Roman"/>
          <w:i w:val="0"/>
          <w:color w:val="17365D" w:themeColor="text2" w:themeShade="BF"/>
          <w:sz w:val="28"/>
        </w:rPr>
        <w:t xml:space="preserve">«Российский рынок электроинструмента и </w:t>
      </w:r>
      <w:r w:rsidR="00F7302C">
        <w:rPr>
          <w:rFonts w:ascii="Times New Roman" w:hAnsi="Times New Roman" w:cs="Times New Roman"/>
          <w:i w:val="0"/>
          <w:color w:val="17365D" w:themeColor="text2" w:themeShade="BF"/>
          <w:sz w:val="28"/>
        </w:rPr>
        <w:t>средств малой механизации</w:t>
      </w:r>
      <w:r w:rsidRPr="00D53D7F">
        <w:rPr>
          <w:rFonts w:ascii="Times New Roman" w:hAnsi="Times New Roman" w:cs="Times New Roman"/>
          <w:i w:val="0"/>
          <w:color w:val="17365D" w:themeColor="text2" w:themeShade="BF"/>
          <w:sz w:val="28"/>
        </w:rPr>
        <w:t>. Состояние и перспективы».</w:t>
      </w:r>
    </w:p>
    <w:p w:rsidR="00193828" w:rsidRPr="00EB5F98" w:rsidRDefault="00EB5F98" w:rsidP="00D53D7F">
      <w:pPr>
        <w:pStyle w:val="a4"/>
        <w:spacing w:before="0" w:after="0" w:line="360" w:lineRule="auto"/>
        <w:ind w:left="-284" w:right="-1"/>
        <w:jc w:val="center"/>
        <w:rPr>
          <w:rFonts w:ascii="Times New Roman" w:hAnsi="Times New Roman" w:cs="Times New Roman"/>
          <w:i w:val="0"/>
          <w:color w:val="17365D" w:themeColor="text2" w:themeShade="BF"/>
          <w:sz w:val="40"/>
          <w:szCs w:val="40"/>
        </w:rPr>
      </w:pPr>
      <w:r w:rsidRPr="00EB5F98">
        <w:rPr>
          <w:rFonts w:ascii="Times New Roman" w:hAnsi="Times New Roman" w:cs="Times New Roman"/>
          <w:i w:val="0"/>
          <w:color w:val="17365D" w:themeColor="text2" w:themeShade="BF"/>
          <w:sz w:val="40"/>
          <w:szCs w:val="40"/>
        </w:rPr>
        <w:t>Программа</w:t>
      </w:r>
    </w:p>
    <w:p w:rsidR="00825FD3" w:rsidRDefault="00825FD3" w:rsidP="00825FD3">
      <w:pPr>
        <w:pStyle w:val="a3"/>
      </w:pPr>
    </w:p>
    <w:p w:rsidR="00240D56" w:rsidRDefault="00240D56" w:rsidP="00825FD3">
      <w:pPr>
        <w:pStyle w:val="a3"/>
      </w:pPr>
    </w:p>
    <w:tbl>
      <w:tblPr>
        <w:tblStyle w:val="a6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E066D7" w:rsidTr="000F3B99">
        <w:tc>
          <w:tcPr>
            <w:tcW w:w="5245" w:type="dxa"/>
            <w:vAlign w:val="center"/>
          </w:tcPr>
          <w:p w:rsidR="00E066D7" w:rsidRPr="00302B91" w:rsidRDefault="00E066D7" w:rsidP="00D53D7F">
            <w:pPr>
              <w:pStyle w:val="a3"/>
              <w:tabs>
                <w:tab w:val="left" w:pos="318"/>
              </w:tabs>
              <w:spacing w:before="240" w:line="360" w:lineRule="auto"/>
              <w:ind w:left="318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2B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 доклада:</w:t>
            </w:r>
            <w:bookmarkStart w:id="0" w:name="_GoBack"/>
            <w:bookmarkEnd w:id="0"/>
          </w:p>
        </w:tc>
        <w:tc>
          <w:tcPr>
            <w:tcW w:w="4820" w:type="dxa"/>
          </w:tcPr>
          <w:p w:rsidR="00E066D7" w:rsidRPr="00302B91" w:rsidRDefault="00E066D7" w:rsidP="00D53D7F">
            <w:pPr>
              <w:pStyle w:val="a3"/>
              <w:tabs>
                <w:tab w:val="left" w:pos="742"/>
              </w:tabs>
              <w:spacing w:before="240" w:line="360" w:lineRule="auto"/>
              <w:ind w:left="318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2B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Докладчик:</w:t>
            </w:r>
          </w:p>
        </w:tc>
      </w:tr>
      <w:tr w:rsidR="00790AA4" w:rsidTr="000F3B99">
        <w:tc>
          <w:tcPr>
            <w:tcW w:w="5245" w:type="dxa"/>
            <w:vAlign w:val="center"/>
          </w:tcPr>
          <w:p w:rsidR="00790AA4" w:rsidRPr="00302B91" w:rsidRDefault="00790AA4" w:rsidP="00D53D7F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before="240" w:line="360" w:lineRule="auto"/>
              <w:ind w:left="318" w:hanging="318"/>
              <w:contextualSpacing w:val="0"/>
              <w:rPr>
                <w:sz w:val="20"/>
                <w:szCs w:val="20"/>
              </w:rPr>
            </w:pP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Сегодняшнее состояние Российского рынка электроинструмента и СММ и перспективы его развития</w:t>
            </w:r>
            <w:r w:rsidR="00240D56" w:rsidRPr="00302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90AA4" w:rsidRPr="00302B91" w:rsidRDefault="00790AA4" w:rsidP="00D263AB">
            <w:pPr>
              <w:pStyle w:val="a3"/>
              <w:numPr>
                <w:ilvl w:val="0"/>
                <w:numId w:val="7"/>
              </w:numPr>
              <w:tabs>
                <w:tab w:val="left" w:pos="742"/>
              </w:tabs>
              <w:spacing w:before="240" w:line="360" w:lineRule="auto"/>
              <w:ind w:left="317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Гольдштейн Б.Г.</w:t>
            </w:r>
            <w:r w:rsidR="00D263AB" w:rsidRPr="00302B91">
              <w:rPr>
                <w:rFonts w:ascii="Times New Roman" w:hAnsi="Times New Roman" w:cs="Times New Roman"/>
                <w:sz w:val="20"/>
                <w:szCs w:val="20"/>
              </w:rPr>
              <w:t>, Президент РАТПЭ</w:t>
            </w: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0AA4" w:rsidRPr="00302B91" w:rsidRDefault="00790AA4" w:rsidP="00F7302C">
            <w:pPr>
              <w:pStyle w:val="a3"/>
              <w:numPr>
                <w:ilvl w:val="0"/>
                <w:numId w:val="7"/>
              </w:numPr>
              <w:tabs>
                <w:tab w:val="left" w:pos="742"/>
              </w:tabs>
              <w:spacing w:line="360" w:lineRule="auto"/>
              <w:ind w:left="317" w:hanging="284"/>
              <w:contextualSpacing w:val="0"/>
              <w:rPr>
                <w:sz w:val="20"/>
                <w:szCs w:val="20"/>
              </w:rPr>
            </w:pP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Долгоруков А.А.</w:t>
            </w:r>
            <w:r w:rsidR="00D263AB" w:rsidRPr="00302B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302C" w:rsidRPr="00302B91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маркетингу</w:t>
            </w:r>
            <w:r w:rsidR="00D263AB" w:rsidRPr="00302B91">
              <w:rPr>
                <w:rFonts w:ascii="Times New Roman" w:hAnsi="Times New Roman" w:cs="Times New Roman"/>
                <w:sz w:val="20"/>
                <w:szCs w:val="20"/>
              </w:rPr>
              <w:t xml:space="preserve"> РАТПЭ</w:t>
            </w:r>
            <w:r w:rsidR="00240D56" w:rsidRPr="00302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0AA4" w:rsidTr="000F3B99">
        <w:tc>
          <w:tcPr>
            <w:tcW w:w="5245" w:type="dxa"/>
            <w:vAlign w:val="center"/>
          </w:tcPr>
          <w:p w:rsidR="00790AA4" w:rsidRPr="00302B91" w:rsidRDefault="00790AA4" w:rsidP="00D53D7F">
            <w:pPr>
              <w:pStyle w:val="a3"/>
              <w:numPr>
                <w:ilvl w:val="0"/>
                <w:numId w:val="3"/>
              </w:numPr>
              <w:tabs>
                <w:tab w:val="left" w:pos="143"/>
                <w:tab w:val="left" w:pos="318"/>
              </w:tabs>
              <w:spacing w:before="240" w:line="360" w:lineRule="auto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 электроинструмента и СММ в России</w:t>
            </w:r>
            <w:r w:rsidR="00240D56" w:rsidRPr="00302B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790AA4" w:rsidRPr="00302B91" w:rsidRDefault="00790AA4" w:rsidP="00D263AB">
            <w:pPr>
              <w:tabs>
                <w:tab w:val="left" w:pos="742"/>
              </w:tabs>
              <w:spacing w:before="240" w:line="360" w:lineRule="auto"/>
              <w:ind w:left="317" w:hanging="284"/>
              <w:rPr>
                <w:sz w:val="20"/>
                <w:szCs w:val="20"/>
              </w:rPr>
            </w:pPr>
          </w:p>
        </w:tc>
      </w:tr>
      <w:tr w:rsidR="00790AA4" w:rsidTr="000F3B99">
        <w:tc>
          <w:tcPr>
            <w:tcW w:w="5245" w:type="dxa"/>
            <w:vAlign w:val="center"/>
          </w:tcPr>
          <w:p w:rsidR="00790AA4" w:rsidRPr="00302B91" w:rsidRDefault="00790AA4" w:rsidP="00D53D7F">
            <w:pPr>
              <w:pStyle w:val="a3"/>
              <w:numPr>
                <w:ilvl w:val="0"/>
                <w:numId w:val="6"/>
              </w:numPr>
              <w:tabs>
                <w:tab w:val="left" w:pos="143"/>
                <w:tab w:val="left" w:pos="318"/>
                <w:tab w:val="left" w:pos="460"/>
              </w:tabs>
              <w:spacing w:before="120" w:line="360" w:lineRule="auto"/>
              <w:ind w:left="318" w:firstLine="0"/>
              <w:contextualSpacing w:val="0"/>
              <w:rPr>
                <w:sz w:val="20"/>
                <w:szCs w:val="20"/>
              </w:rPr>
            </w:pP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компанией АО «ИНТЕРСКОЛ»</w:t>
            </w:r>
          </w:p>
          <w:p w:rsidR="00E066D7" w:rsidRPr="00302B91" w:rsidRDefault="00E066D7" w:rsidP="00D53D7F">
            <w:pPr>
              <w:pStyle w:val="a3"/>
              <w:tabs>
                <w:tab w:val="left" w:pos="143"/>
                <w:tab w:val="left" w:pos="318"/>
                <w:tab w:val="left" w:pos="460"/>
              </w:tabs>
              <w:spacing w:line="360" w:lineRule="auto"/>
              <w:ind w:left="31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90AA4" w:rsidRPr="00302B91" w:rsidRDefault="00790AA4" w:rsidP="00D263AB">
            <w:pPr>
              <w:pStyle w:val="a3"/>
              <w:numPr>
                <w:ilvl w:val="0"/>
                <w:numId w:val="7"/>
              </w:numPr>
              <w:tabs>
                <w:tab w:val="left" w:pos="742"/>
              </w:tabs>
              <w:spacing w:line="360" w:lineRule="auto"/>
              <w:ind w:left="317" w:hanging="283"/>
              <w:contextualSpacing w:val="0"/>
              <w:rPr>
                <w:sz w:val="20"/>
                <w:szCs w:val="20"/>
              </w:rPr>
            </w:pP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Назаров С.В.</w:t>
            </w:r>
            <w:r w:rsidR="00D263AB" w:rsidRPr="00302B91">
              <w:rPr>
                <w:rFonts w:ascii="Times New Roman" w:hAnsi="Times New Roman" w:cs="Times New Roman"/>
                <w:sz w:val="20"/>
                <w:szCs w:val="20"/>
              </w:rPr>
              <w:t>, Председатель Совета директоров АО «ИНТЕРСКОЛ»</w:t>
            </w:r>
            <w:r w:rsidR="000F3B99" w:rsidRPr="00302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90AA4" w:rsidTr="000F3B99">
        <w:tc>
          <w:tcPr>
            <w:tcW w:w="5245" w:type="dxa"/>
            <w:vAlign w:val="center"/>
          </w:tcPr>
          <w:p w:rsidR="00E066D7" w:rsidRPr="00302B91" w:rsidRDefault="00E066D7" w:rsidP="00D53D7F">
            <w:pPr>
              <w:pStyle w:val="a3"/>
              <w:tabs>
                <w:tab w:val="left" w:pos="143"/>
                <w:tab w:val="left" w:pos="318"/>
                <w:tab w:val="left" w:pos="460"/>
              </w:tabs>
              <w:spacing w:line="360" w:lineRule="auto"/>
              <w:ind w:left="31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90AA4" w:rsidRPr="00302B91" w:rsidRDefault="00790AA4" w:rsidP="00D263AB">
            <w:pPr>
              <w:pStyle w:val="a3"/>
              <w:numPr>
                <w:ilvl w:val="0"/>
                <w:numId w:val="7"/>
              </w:numPr>
              <w:tabs>
                <w:tab w:val="left" w:pos="742"/>
              </w:tabs>
              <w:spacing w:line="360" w:lineRule="auto"/>
              <w:ind w:left="317" w:hanging="284"/>
              <w:contextualSpacing w:val="0"/>
              <w:rPr>
                <w:sz w:val="20"/>
                <w:szCs w:val="20"/>
              </w:rPr>
            </w:pPr>
          </w:p>
        </w:tc>
      </w:tr>
      <w:tr w:rsidR="00790AA4" w:rsidTr="000F3B99">
        <w:tc>
          <w:tcPr>
            <w:tcW w:w="5245" w:type="dxa"/>
            <w:vAlign w:val="center"/>
          </w:tcPr>
          <w:p w:rsidR="00790AA4" w:rsidRPr="00302B91" w:rsidRDefault="00790AA4" w:rsidP="00D53D7F">
            <w:pPr>
              <w:pStyle w:val="a3"/>
              <w:numPr>
                <w:ilvl w:val="0"/>
                <w:numId w:val="6"/>
              </w:numPr>
              <w:tabs>
                <w:tab w:val="left" w:pos="143"/>
                <w:tab w:val="left" w:pos="318"/>
                <w:tab w:val="left" w:pos="460"/>
              </w:tabs>
              <w:spacing w:line="360" w:lineRule="auto"/>
              <w:ind w:left="318" w:firstLine="0"/>
              <w:contextualSpacing w:val="0"/>
              <w:rPr>
                <w:sz w:val="20"/>
                <w:szCs w:val="20"/>
              </w:rPr>
            </w:pP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компанией АО «Завод Фиолент</w:t>
            </w:r>
            <w:r w:rsidR="000F3B99" w:rsidRPr="00302B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66D7" w:rsidRPr="00302B91" w:rsidRDefault="00E066D7" w:rsidP="00D53D7F">
            <w:pPr>
              <w:tabs>
                <w:tab w:val="left" w:pos="143"/>
                <w:tab w:val="left" w:pos="318"/>
                <w:tab w:val="left" w:pos="460"/>
              </w:tabs>
              <w:spacing w:line="360" w:lineRule="auto"/>
              <w:ind w:left="318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90AA4" w:rsidRPr="00302B91" w:rsidRDefault="00790AA4" w:rsidP="008508E9">
            <w:pPr>
              <w:pStyle w:val="a3"/>
              <w:numPr>
                <w:ilvl w:val="0"/>
                <w:numId w:val="7"/>
              </w:numPr>
              <w:tabs>
                <w:tab w:val="left" w:pos="742"/>
              </w:tabs>
              <w:spacing w:line="360" w:lineRule="auto"/>
              <w:ind w:left="317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Кислицын</w:t>
            </w:r>
            <w:proofErr w:type="spellEnd"/>
            <w:r w:rsidRPr="00302B91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  <w:r w:rsidR="00D263AB" w:rsidRPr="00302B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66D7" w:rsidRPr="00302B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8508E9">
              <w:rPr>
                <w:rFonts w:ascii="Times New Roman" w:hAnsi="Times New Roman" w:cs="Times New Roman"/>
                <w:sz w:val="20"/>
                <w:szCs w:val="20"/>
              </w:rPr>
              <w:t>Генерального директора</w:t>
            </w:r>
            <w:r w:rsidR="00D263AB" w:rsidRPr="00302B91">
              <w:rPr>
                <w:rFonts w:ascii="Times New Roman" w:hAnsi="Times New Roman" w:cs="Times New Roman"/>
                <w:sz w:val="20"/>
                <w:szCs w:val="20"/>
              </w:rPr>
              <w:t xml:space="preserve"> АО «Завод «Фиолент»</w:t>
            </w:r>
            <w:r w:rsidR="000F3B99" w:rsidRPr="00302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6E0D" w:rsidTr="000F3B99">
        <w:tc>
          <w:tcPr>
            <w:tcW w:w="5245" w:type="dxa"/>
            <w:vAlign w:val="center"/>
          </w:tcPr>
          <w:p w:rsidR="002C6E0D" w:rsidRPr="00302B91" w:rsidRDefault="002C6E0D" w:rsidP="00D53D7F">
            <w:pPr>
              <w:pStyle w:val="a3"/>
              <w:numPr>
                <w:ilvl w:val="0"/>
                <w:numId w:val="3"/>
              </w:numPr>
              <w:tabs>
                <w:tab w:val="left" w:pos="143"/>
                <w:tab w:val="left" w:pos="318"/>
              </w:tabs>
              <w:spacing w:before="240" w:line="360" w:lineRule="auto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Средства малой механизации в трансграничной торговле</w:t>
            </w:r>
            <w:r w:rsidR="008D6D7F" w:rsidRPr="00302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2C6E0D" w:rsidRPr="00302B91" w:rsidRDefault="002C6E0D" w:rsidP="002C6E0D">
            <w:pPr>
              <w:pStyle w:val="a3"/>
              <w:numPr>
                <w:ilvl w:val="0"/>
                <w:numId w:val="7"/>
              </w:numPr>
              <w:tabs>
                <w:tab w:val="left" w:pos="742"/>
              </w:tabs>
              <w:spacing w:before="240" w:line="360" w:lineRule="auto"/>
              <w:ind w:left="317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Фёдоров А.В., Президент АКИТ</w:t>
            </w:r>
            <w:r w:rsidR="008D6D7F" w:rsidRPr="00302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AA4" w:rsidTr="000F3B99">
        <w:tc>
          <w:tcPr>
            <w:tcW w:w="5245" w:type="dxa"/>
            <w:vAlign w:val="center"/>
          </w:tcPr>
          <w:p w:rsidR="00790AA4" w:rsidRPr="00302B91" w:rsidRDefault="00790AA4" w:rsidP="00D53D7F">
            <w:pPr>
              <w:pStyle w:val="a3"/>
              <w:numPr>
                <w:ilvl w:val="0"/>
                <w:numId w:val="3"/>
              </w:numPr>
              <w:tabs>
                <w:tab w:val="left" w:pos="143"/>
                <w:tab w:val="left" w:pos="318"/>
              </w:tabs>
              <w:spacing w:before="240" w:line="360" w:lineRule="auto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Борьба с незаконным оборотом промышленной продукции</w:t>
            </w:r>
            <w:r w:rsidR="000F3B99" w:rsidRPr="00302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66D7" w:rsidRPr="00302B91" w:rsidRDefault="00E066D7" w:rsidP="00D53D7F">
            <w:pPr>
              <w:pStyle w:val="a3"/>
              <w:tabs>
                <w:tab w:val="left" w:pos="143"/>
                <w:tab w:val="left" w:pos="318"/>
              </w:tabs>
              <w:spacing w:before="240" w:line="360" w:lineRule="auto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90AA4" w:rsidRPr="00302B91" w:rsidRDefault="00E066D7" w:rsidP="00F7302C">
            <w:pPr>
              <w:pStyle w:val="a3"/>
              <w:numPr>
                <w:ilvl w:val="0"/>
                <w:numId w:val="7"/>
              </w:numPr>
              <w:tabs>
                <w:tab w:val="left" w:pos="742"/>
              </w:tabs>
              <w:spacing w:before="240" w:line="360" w:lineRule="auto"/>
              <w:ind w:left="317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Леонидов К.В.</w:t>
            </w:r>
            <w:r w:rsidR="009B5137" w:rsidRPr="00302B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2EC3" w:rsidRPr="00302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Департамента государственной политики в области технического регулирования </w:t>
            </w:r>
            <w:proofErr w:type="spellStart"/>
            <w:r w:rsidR="003C2EC3" w:rsidRPr="00302B91">
              <w:rPr>
                <w:rFonts w:ascii="Times New Roman" w:hAnsi="Times New Roman" w:cs="Times New Roman"/>
                <w:sz w:val="20"/>
                <w:szCs w:val="20"/>
              </w:rPr>
              <w:t>Минпромторга</w:t>
            </w:r>
            <w:proofErr w:type="spellEnd"/>
            <w:r w:rsidR="000F3B99" w:rsidRPr="00302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0AA4" w:rsidTr="000F3B99">
        <w:tc>
          <w:tcPr>
            <w:tcW w:w="5245" w:type="dxa"/>
            <w:vAlign w:val="center"/>
          </w:tcPr>
          <w:p w:rsidR="00790AA4" w:rsidRPr="00302B91" w:rsidRDefault="00790AA4" w:rsidP="00D53D7F">
            <w:pPr>
              <w:pStyle w:val="a3"/>
              <w:numPr>
                <w:ilvl w:val="0"/>
                <w:numId w:val="3"/>
              </w:numPr>
              <w:tabs>
                <w:tab w:val="left" w:pos="143"/>
                <w:tab w:val="left" w:pos="318"/>
              </w:tabs>
              <w:spacing w:before="240" w:line="360" w:lineRule="auto"/>
              <w:ind w:left="318" w:hanging="318"/>
              <w:contextualSpacing w:val="0"/>
              <w:rPr>
                <w:sz w:val="20"/>
                <w:szCs w:val="20"/>
              </w:rPr>
            </w:pP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в области технического регулирования, стандартизации и оценки соответствия</w:t>
            </w:r>
            <w:r w:rsidR="000F3B99" w:rsidRPr="00302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1F94" w:rsidRPr="00302B91" w:rsidRDefault="00C61F94" w:rsidP="00D53D7F">
            <w:pPr>
              <w:pStyle w:val="a3"/>
              <w:tabs>
                <w:tab w:val="left" w:pos="143"/>
                <w:tab w:val="left" w:pos="318"/>
              </w:tabs>
              <w:spacing w:before="240" w:line="360" w:lineRule="auto"/>
              <w:ind w:left="318" w:hanging="31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90AA4" w:rsidRPr="00302B91" w:rsidRDefault="00790AA4" w:rsidP="009B7D94">
            <w:pPr>
              <w:pStyle w:val="a3"/>
              <w:numPr>
                <w:ilvl w:val="0"/>
                <w:numId w:val="7"/>
              </w:numPr>
              <w:tabs>
                <w:tab w:val="left" w:pos="742"/>
              </w:tabs>
              <w:spacing w:before="240" w:line="360" w:lineRule="auto"/>
              <w:ind w:left="317" w:hanging="284"/>
              <w:contextualSpacing w:val="0"/>
              <w:rPr>
                <w:sz w:val="20"/>
                <w:szCs w:val="20"/>
              </w:rPr>
            </w:pPr>
            <w:r w:rsidRPr="00302B91">
              <w:rPr>
                <w:rFonts w:ascii="Times New Roman" w:hAnsi="Times New Roman" w:cs="Times New Roman"/>
                <w:sz w:val="20"/>
                <w:szCs w:val="20"/>
              </w:rPr>
              <w:t>Лоцманов А.Н.</w:t>
            </w:r>
            <w:r w:rsidR="00E80F50" w:rsidRPr="00302B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0F50" w:rsidRPr="00302B9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80F50" w:rsidRPr="00302B91">
              <w:rPr>
                <w:rFonts w:ascii="Times New Roman" w:hAnsi="Times New Roman" w:cs="Times New Roman"/>
                <w:sz w:val="20"/>
                <w:szCs w:val="20"/>
              </w:rPr>
              <w:t>Первый  Заместитель Председателя Комитета РСПП по техническому регулированию, стандартизации и оценке соответствия</w:t>
            </w:r>
            <w:r w:rsidR="009B7D94" w:rsidRPr="00302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0AA4" w:rsidTr="000F3B99">
        <w:tc>
          <w:tcPr>
            <w:tcW w:w="5245" w:type="dxa"/>
            <w:vAlign w:val="center"/>
          </w:tcPr>
          <w:p w:rsidR="009B7D94" w:rsidRPr="00302B91" w:rsidRDefault="009B7D94" w:rsidP="00152D46">
            <w:pPr>
              <w:tabs>
                <w:tab w:val="left" w:pos="143"/>
                <w:tab w:val="left" w:pos="318"/>
              </w:tabs>
              <w:spacing w:before="24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90AA4" w:rsidRPr="00302B91" w:rsidRDefault="00790AA4" w:rsidP="00D263AB">
            <w:pPr>
              <w:pStyle w:val="a3"/>
              <w:numPr>
                <w:ilvl w:val="0"/>
                <w:numId w:val="7"/>
              </w:numPr>
              <w:tabs>
                <w:tab w:val="left" w:pos="742"/>
              </w:tabs>
              <w:spacing w:line="360" w:lineRule="auto"/>
              <w:ind w:left="317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91" w:rsidTr="000F3B99">
        <w:tc>
          <w:tcPr>
            <w:tcW w:w="5245" w:type="dxa"/>
            <w:vAlign w:val="center"/>
          </w:tcPr>
          <w:p w:rsidR="00302B91" w:rsidRDefault="003F26A5" w:rsidP="00D53D7F">
            <w:pPr>
              <w:pStyle w:val="a3"/>
              <w:numPr>
                <w:ilvl w:val="0"/>
                <w:numId w:val="3"/>
              </w:numPr>
              <w:tabs>
                <w:tab w:val="left" w:pos="143"/>
                <w:tab w:val="left" w:pos="318"/>
              </w:tabs>
              <w:spacing w:before="240" w:line="360" w:lineRule="auto"/>
              <w:ind w:left="318" w:hanging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С</w:t>
            </w:r>
            <w:r w:rsidR="00302B91" w:rsidRPr="00302B91">
              <w:rPr>
                <w:rFonts w:ascii="Times New Roman" w:hAnsi="Times New Roman" w:cs="Times New Roman"/>
                <w:sz w:val="20"/>
                <w:szCs w:val="20"/>
              </w:rPr>
              <w:t>троительной газеты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302B91" w:rsidRPr="00302B91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отраслевого издания в сфере строительства и ЖКХ.</w:t>
            </w:r>
          </w:p>
          <w:p w:rsidR="00F16000" w:rsidRPr="00302B91" w:rsidRDefault="00F16000" w:rsidP="00F16000">
            <w:pPr>
              <w:pStyle w:val="a3"/>
              <w:tabs>
                <w:tab w:val="left" w:pos="143"/>
                <w:tab w:val="left" w:pos="318"/>
              </w:tabs>
              <w:spacing w:before="240" w:line="360" w:lineRule="auto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302B91" w:rsidRPr="00302B91" w:rsidRDefault="00E53D37" w:rsidP="00D263AB">
            <w:pPr>
              <w:pStyle w:val="a3"/>
              <w:numPr>
                <w:ilvl w:val="0"/>
                <w:numId w:val="7"/>
              </w:numPr>
              <w:tabs>
                <w:tab w:val="left" w:pos="742"/>
              </w:tabs>
              <w:spacing w:before="240" w:line="360" w:lineRule="auto"/>
              <w:ind w:left="317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Конакова И.В., заместитель главного редактора</w:t>
            </w:r>
            <w:r w:rsidR="00302B91" w:rsidRPr="00302B91">
              <w:rPr>
                <w:rFonts w:ascii="Times New Roman" w:hAnsi="Times New Roman" w:cs="Times New Roman"/>
                <w:sz w:val="20"/>
                <w:szCs w:val="20"/>
              </w:rPr>
              <w:t xml:space="preserve"> Объединённой редакции изданий мэра и Правительства Москвы.</w:t>
            </w:r>
          </w:p>
        </w:tc>
      </w:tr>
    </w:tbl>
    <w:p w:rsidR="00D02F92" w:rsidRDefault="00D02F92" w:rsidP="00240D56"/>
    <w:sectPr w:rsidR="00D02F92" w:rsidSect="003F26A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A96"/>
    <w:multiLevelType w:val="hybridMultilevel"/>
    <w:tmpl w:val="C678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0CD5"/>
    <w:multiLevelType w:val="hybridMultilevel"/>
    <w:tmpl w:val="10B8A3E6"/>
    <w:lvl w:ilvl="0" w:tplc="37B486E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AF14D19"/>
    <w:multiLevelType w:val="hybridMultilevel"/>
    <w:tmpl w:val="4E849244"/>
    <w:lvl w:ilvl="0" w:tplc="CF742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6B8"/>
    <w:multiLevelType w:val="hybridMultilevel"/>
    <w:tmpl w:val="0318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B486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06FA4"/>
    <w:multiLevelType w:val="hybridMultilevel"/>
    <w:tmpl w:val="518E25EC"/>
    <w:lvl w:ilvl="0" w:tplc="37B486EC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">
    <w:nsid w:val="35F36957"/>
    <w:multiLevelType w:val="hybridMultilevel"/>
    <w:tmpl w:val="D47E6650"/>
    <w:lvl w:ilvl="0" w:tplc="37B48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0760B"/>
    <w:multiLevelType w:val="hybridMultilevel"/>
    <w:tmpl w:val="CAA6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11"/>
    <w:rsid w:val="000F3B99"/>
    <w:rsid w:val="00152D46"/>
    <w:rsid w:val="00193828"/>
    <w:rsid w:val="001D14A4"/>
    <w:rsid w:val="00240D56"/>
    <w:rsid w:val="002C3C96"/>
    <w:rsid w:val="002C6E0D"/>
    <w:rsid w:val="00300385"/>
    <w:rsid w:val="00302B91"/>
    <w:rsid w:val="00380AC9"/>
    <w:rsid w:val="003C2EC3"/>
    <w:rsid w:val="003F26A5"/>
    <w:rsid w:val="00412982"/>
    <w:rsid w:val="00512A27"/>
    <w:rsid w:val="005B3287"/>
    <w:rsid w:val="00644307"/>
    <w:rsid w:val="00790AA4"/>
    <w:rsid w:val="007B2262"/>
    <w:rsid w:val="00825FD3"/>
    <w:rsid w:val="008445CB"/>
    <w:rsid w:val="008508E9"/>
    <w:rsid w:val="008D6D7F"/>
    <w:rsid w:val="009B5137"/>
    <w:rsid w:val="009B7D94"/>
    <w:rsid w:val="00AA0911"/>
    <w:rsid w:val="00C0790D"/>
    <w:rsid w:val="00C61F94"/>
    <w:rsid w:val="00D02F92"/>
    <w:rsid w:val="00D263AB"/>
    <w:rsid w:val="00D53D7F"/>
    <w:rsid w:val="00E066D7"/>
    <w:rsid w:val="00E53D37"/>
    <w:rsid w:val="00E80F50"/>
    <w:rsid w:val="00EB5F98"/>
    <w:rsid w:val="00F16000"/>
    <w:rsid w:val="00F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28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82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25FD3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79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6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28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825F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25FD3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79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6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Глущенкова Екатерина Михайловна</dc:creator>
  <cp:keywords/>
  <dc:description/>
  <cp:lastModifiedBy>Долгоруков Александр  Александрович</cp:lastModifiedBy>
  <cp:revision>28</cp:revision>
  <cp:lastPrinted>2015-10-13T13:58:00Z</cp:lastPrinted>
  <dcterms:created xsi:type="dcterms:W3CDTF">2015-10-06T08:40:00Z</dcterms:created>
  <dcterms:modified xsi:type="dcterms:W3CDTF">2015-11-20T06:52:00Z</dcterms:modified>
</cp:coreProperties>
</file>